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D0A" w:rsidRDefault="005E4D0A">
      <w:pPr>
        <w:rPr>
          <w:rFonts w:ascii="Times New Roman" w:hAnsi="Times New Roman"/>
          <w:spacing w:val="-3"/>
          <w:sz w:val="24"/>
          <w:szCs w:val="24"/>
          <w:lang w:val="tt-RU"/>
        </w:rPr>
      </w:pPr>
      <w:r>
        <w:rPr>
          <w:lang w:val="tt-RU"/>
        </w:rPr>
        <w:t>Тема урока:</w:t>
      </w:r>
      <w:r w:rsidRPr="005E4D0A">
        <w:rPr>
          <w:rFonts w:ascii="Times New Roman" w:hAnsi="Times New Roman"/>
          <w:spacing w:val="-3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pacing w:val="-3"/>
          <w:sz w:val="24"/>
          <w:szCs w:val="24"/>
        </w:rPr>
        <w:t>А.А.Ахматова</w:t>
      </w:r>
      <w:proofErr w:type="spellEnd"/>
      <w:r>
        <w:rPr>
          <w:rFonts w:ascii="Times New Roman" w:hAnsi="Times New Roman"/>
          <w:spacing w:val="-3"/>
          <w:sz w:val="24"/>
          <w:szCs w:val="24"/>
        </w:rPr>
        <w:t xml:space="preserve">.  Слово о поэте. </w:t>
      </w:r>
      <w:r>
        <w:rPr>
          <w:rFonts w:ascii="Times New Roman" w:hAnsi="Times New Roman"/>
          <w:spacing w:val="-1"/>
          <w:sz w:val="24"/>
          <w:szCs w:val="24"/>
        </w:rPr>
        <w:t xml:space="preserve"> «Перед </w:t>
      </w:r>
      <w:r>
        <w:rPr>
          <w:rFonts w:ascii="Times New Roman" w:hAnsi="Times New Roman"/>
          <w:sz w:val="24"/>
          <w:szCs w:val="24"/>
        </w:rPr>
        <w:t xml:space="preserve">весной </w:t>
      </w:r>
      <w:r>
        <w:rPr>
          <w:rFonts w:ascii="Times New Roman" w:hAnsi="Times New Roman"/>
          <w:spacing w:val="-2"/>
          <w:sz w:val="24"/>
          <w:szCs w:val="24"/>
        </w:rPr>
        <w:t xml:space="preserve">бывают дни </w:t>
      </w:r>
      <w:r>
        <w:rPr>
          <w:rFonts w:ascii="Times New Roman" w:hAnsi="Times New Roman"/>
          <w:sz w:val="24"/>
          <w:szCs w:val="24"/>
        </w:rPr>
        <w:t>такие...</w:t>
      </w:r>
      <w:proofErr w:type="gramStart"/>
      <w:r>
        <w:rPr>
          <w:rFonts w:ascii="Times New Roman" w:hAnsi="Times New Roman"/>
          <w:sz w:val="24"/>
          <w:szCs w:val="24"/>
        </w:rPr>
        <w:t>».</w:t>
      </w:r>
      <w:r>
        <w:rPr>
          <w:rFonts w:ascii="Times New Roman" w:hAnsi="Times New Roman"/>
          <w:sz w:val="24"/>
          <w:szCs w:val="24"/>
          <w:lang w:val="tt-RU"/>
        </w:rPr>
        <w:t>(</w:t>
      </w:r>
      <w:proofErr w:type="gramEnd"/>
      <w:r>
        <w:rPr>
          <w:rFonts w:ascii="Times New Roman" w:hAnsi="Times New Roman"/>
          <w:sz w:val="24"/>
          <w:szCs w:val="24"/>
          <w:lang w:val="tt-RU"/>
        </w:rPr>
        <w:t xml:space="preserve">1915), </w:t>
      </w:r>
      <w:r>
        <w:rPr>
          <w:rFonts w:ascii="Times New Roman" w:hAnsi="Times New Roman"/>
          <w:spacing w:val="-3"/>
          <w:sz w:val="24"/>
          <w:szCs w:val="24"/>
          <w:lang w:val="tt-RU"/>
        </w:rPr>
        <w:t>Ознакомтесь с биографией А.А.Ахматовой.</w:t>
      </w:r>
    </w:p>
    <w:p w:rsidR="005E4D0A" w:rsidRDefault="005E4D0A" w:rsidP="005E4D0A">
      <w:pPr>
        <w:pStyle w:val="a3"/>
      </w:pPr>
      <w:r>
        <w:t>Родилась 11 июня (23 июня) 1889 года в Одессе.</w:t>
      </w:r>
    </w:p>
    <w:p w:rsidR="005E4D0A" w:rsidRPr="005E4D0A" w:rsidRDefault="005E4D0A" w:rsidP="005E4D0A">
      <w:pPr>
        <w:pStyle w:val="a3"/>
      </w:pPr>
      <w:r w:rsidRPr="005E4D0A">
        <w:t xml:space="preserve">Первое образование в биографии Ахматовой было получено в Мариинской гимназии в Царском Селе. Затем в жизни Ахматовой проходило обучение в </w:t>
      </w:r>
      <w:proofErr w:type="spellStart"/>
      <w:r w:rsidRPr="005E4D0A">
        <w:t>Фундуклеевской</w:t>
      </w:r>
      <w:proofErr w:type="spellEnd"/>
      <w:r w:rsidRPr="005E4D0A">
        <w:t xml:space="preserve"> гимназии Киева. Она посещала историко-литературные, женские курсы.</w:t>
      </w:r>
    </w:p>
    <w:p w:rsidR="005E4D0A" w:rsidRPr="005E4D0A" w:rsidRDefault="005E4D0A" w:rsidP="005E4D0A">
      <w:pPr>
        <w:pStyle w:val="a3"/>
        <w:rPr>
          <w:color w:val="333333"/>
          <w:shd w:val="clear" w:color="auto" w:fill="FFFFFF"/>
        </w:rPr>
      </w:pPr>
      <w:r w:rsidRPr="005E4D0A">
        <w:rPr>
          <w:color w:val="333333"/>
          <w:shd w:val="clear" w:color="auto" w:fill="FFFFFF"/>
        </w:rPr>
        <w:t>Впервые стихотворение Анны Ахматовой было опубликовано в 1911 году. Первая книга стихов поэтессы вышла в 1912 году («Вечер»).</w:t>
      </w:r>
    </w:p>
    <w:p w:rsidR="005E4D0A" w:rsidRPr="005E4D0A" w:rsidRDefault="005E4D0A" w:rsidP="005E4D0A">
      <w:pPr>
        <w:pStyle w:val="a3"/>
        <w:rPr>
          <w:color w:val="333333"/>
          <w:shd w:val="clear" w:color="auto" w:fill="FFFFFF"/>
        </w:rPr>
      </w:pPr>
      <w:r w:rsidRPr="005E4D0A">
        <w:rPr>
          <w:color w:val="333333"/>
          <w:shd w:val="clear" w:color="auto" w:fill="FFFFFF"/>
        </w:rPr>
        <w:t>В 1914 был опубликован второй ее сборник «Четки» тиражом 1000 экземпляров. Именно он принес Анне Андреевне настоящую известность. Еще через три года поэзия Ахматовой вышла в третьей книге «Белая стая», в два раза большим тиражом.</w:t>
      </w:r>
    </w:p>
    <w:p w:rsidR="005E4D0A" w:rsidRPr="005E4D0A" w:rsidRDefault="005E4D0A" w:rsidP="005E4D0A">
      <w:pPr>
        <w:pStyle w:val="a3"/>
      </w:pPr>
      <w:r w:rsidRPr="005E4D0A">
        <w:t xml:space="preserve">В 1910 году вышла замуж за </w:t>
      </w:r>
      <w:hyperlink r:id="rId5" w:history="1">
        <w:r w:rsidRPr="005E4D0A">
          <w:rPr>
            <w:rStyle w:val="a4"/>
          </w:rPr>
          <w:t>Николая Гумилева</w:t>
        </w:r>
      </w:hyperlink>
      <w:r w:rsidRPr="005E4D0A">
        <w:t>, от которого в 1912 году родила сына Льва Николаевича. Затем в 1918 году жизни поэтессы произошел развод с мужем, а вскоре новое замужество с поэтом и ученым В. Шилейко.</w:t>
      </w:r>
    </w:p>
    <w:p w:rsidR="005E4D0A" w:rsidRPr="005E4D0A" w:rsidRDefault="005E4D0A" w:rsidP="005E4D0A">
      <w:pPr>
        <w:pStyle w:val="a3"/>
      </w:pPr>
      <w:r w:rsidRPr="005E4D0A">
        <w:t xml:space="preserve">А в 1921 году Гумилев был расстрелян. Со вторым мужем она рассталась, а в 1922 году у Ахматовой завязались отношения с искусствоведом Н. Пуниным. </w:t>
      </w:r>
    </w:p>
    <w:p w:rsidR="005E4D0A" w:rsidRPr="005E4D0A" w:rsidRDefault="005E4D0A" w:rsidP="005E4D0A">
      <w:pPr>
        <w:pStyle w:val="a3"/>
      </w:pPr>
      <w:r w:rsidRPr="005E4D0A">
        <w:t>Изучая биографию Анны Ахматовой стоит кратко отметить, что многих близких ей людей постигла печальная участь. Так, Николай Пунин трижды находился под арестом, а единственный сын Лев более 10 лет пробыл в заключении.</w:t>
      </w:r>
    </w:p>
    <w:p w:rsidR="005E4D0A" w:rsidRPr="005E4D0A" w:rsidRDefault="005E4D0A" w:rsidP="005E4D0A">
      <w:pPr>
        <w:pStyle w:val="a3"/>
      </w:pPr>
      <w:r w:rsidRPr="005E4D0A">
        <w:t>Творчество Ахматовой затрагивает эти трагические темы. Например, поэма «</w:t>
      </w:r>
      <w:proofErr w:type="gramStart"/>
      <w:r w:rsidRPr="005E4D0A">
        <w:t>Реквием»(</w:t>
      </w:r>
      <w:proofErr w:type="gramEnd"/>
      <w:r w:rsidRPr="005E4D0A">
        <w:t>1935-1940) отображает нелегкую судьбу женщины, чьи близкие люди страдали от репрессий.</w:t>
      </w:r>
    </w:p>
    <w:p w:rsidR="005E4D0A" w:rsidRPr="005E4D0A" w:rsidRDefault="005E4D0A" w:rsidP="005E4D0A">
      <w:pPr>
        <w:pStyle w:val="a3"/>
      </w:pPr>
      <w:r w:rsidRPr="005E4D0A">
        <w:t xml:space="preserve">В Москве, в июне 1941 года Анна Андреевна Ахматова встретилась с </w:t>
      </w:r>
      <w:hyperlink r:id="rId6" w:history="1">
        <w:r w:rsidRPr="005E4D0A">
          <w:rPr>
            <w:rStyle w:val="a4"/>
          </w:rPr>
          <w:t>Мариной Цветаевой</w:t>
        </w:r>
      </w:hyperlink>
      <w:r w:rsidRPr="005E4D0A">
        <w:t>, это была их единственная встреча.</w:t>
      </w:r>
    </w:p>
    <w:p w:rsidR="005E4D0A" w:rsidRPr="005E4D0A" w:rsidRDefault="005E4D0A" w:rsidP="005E4D0A">
      <w:pPr>
        <w:pStyle w:val="a3"/>
      </w:pPr>
      <w:r w:rsidRPr="005E4D0A">
        <w:t>Для Анны Ахматовой стихи были возможностью рассказать людям правду. Она проявила себя как искусный психолог, знаток души.</w:t>
      </w:r>
    </w:p>
    <w:p w:rsidR="005E4D0A" w:rsidRPr="005E4D0A" w:rsidRDefault="005E4D0A" w:rsidP="005E4D0A">
      <w:pPr>
        <w:pStyle w:val="a3"/>
      </w:pPr>
      <w:r w:rsidRPr="005E4D0A">
        <w:t>Стихи Ахматовой о любви доказывают тонкое понимание ею всех граней человека. В своих стихотворениях она проявляла высокую нравственность. Кроме того лирика Ахматовой наполнена размышлениями о трагедиях народа, а не только личными переживаниями.</w:t>
      </w:r>
    </w:p>
    <w:p w:rsidR="005E4D0A" w:rsidRPr="005E4D0A" w:rsidRDefault="005E4D0A" w:rsidP="005E4D0A">
      <w:pPr>
        <w:pStyle w:val="a3"/>
      </w:pPr>
      <w:r w:rsidRPr="005E4D0A">
        <w:t xml:space="preserve">Умерла знаменитая поэтесса в Подмосковном санатории 5 марта 1966 года. Была похоронена под Ленинградом на </w:t>
      </w:r>
      <w:proofErr w:type="spellStart"/>
      <w:r w:rsidRPr="005E4D0A">
        <w:t>Комаровском</w:t>
      </w:r>
      <w:proofErr w:type="spellEnd"/>
      <w:r w:rsidRPr="005E4D0A">
        <w:t xml:space="preserve"> кладбище.</w:t>
      </w:r>
    </w:p>
    <w:p w:rsidR="005E4D0A" w:rsidRDefault="005E4D0A" w:rsidP="005E4D0A">
      <w:pPr>
        <w:pStyle w:val="a3"/>
      </w:pPr>
      <w:r w:rsidRPr="005E4D0A">
        <w:t>Именем Ахматовой названы улицы во многих городах бывшего СССР. Литературно – мемориальный музей Ахматовой находится в Фонтанном доме в Санкт-Петербурге. В этом же городе установлено несколько памятников поэтессе. Мемориальные доски, в память о посещении города, установлены в Москве и Коломне.</w:t>
      </w:r>
    </w:p>
    <w:p w:rsidR="00081C50" w:rsidRPr="0099272A" w:rsidRDefault="005E4D0A" w:rsidP="005E4D0A">
      <w:pPr>
        <w:pStyle w:val="a3"/>
        <w:rPr>
          <w:lang w:val="tt-RU"/>
        </w:rPr>
      </w:pPr>
      <w:r>
        <w:rPr>
          <w:b/>
          <w:lang w:val="tt-RU"/>
        </w:rPr>
        <w:lastRenderedPageBreak/>
        <w:t xml:space="preserve"> </w:t>
      </w:r>
      <w:r w:rsidRPr="005E4D0A">
        <w:rPr>
          <w:b/>
          <w:lang w:val="tt-RU"/>
        </w:rPr>
        <w:t xml:space="preserve">Открывайте </w:t>
      </w:r>
      <w:r>
        <w:rPr>
          <w:b/>
          <w:lang w:val="tt-RU"/>
        </w:rPr>
        <w:t xml:space="preserve">учебники , найдите </w:t>
      </w:r>
      <w:r w:rsidRPr="005E4D0A">
        <w:rPr>
          <w:b/>
          <w:lang w:val="tt-RU"/>
        </w:rPr>
        <w:t xml:space="preserve"> страницу 164</w:t>
      </w:r>
      <w:r>
        <w:rPr>
          <w:b/>
          <w:lang w:val="tt-RU"/>
        </w:rPr>
        <w:t xml:space="preserve"> . </w:t>
      </w:r>
      <w:r w:rsidRPr="005E4D0A">
        <w:rPr>
          <w:b/>
          <w:lang w:val="tt-RU"/>
        </w:rPr>
        <w:t>Прочитайте стихотворение</w:t>
      </w:r>
      <w:r>
        <w:rPr>
          <w:lang w:val="tt-RU"/>
        </w:rPr>
        <w:t xml:space="preserve"> </w:t>
      </w:r>
      <w:r>
        <w:rPr>
          <w:spacing w:val="-1"/>
        </w:rPr>
        <w:t xml:space="preserve">«Перед </w:t>
      </w:r>
      <w:r>
        <w:t xml:space="preserve">весной </w:t>
      </w:r>
      <w:r>
        <w:rPr>
          <w:spacing w:val="-2"/>
        </w:rPr>
        <w:t xml:space="preserve">бывают дни </w:t>
      </w:r>
      <w:r>
        <w:t>такие...».</w:t>
      </w:r>
      <w:r w:rsidR="0099272A">
        <w:rPr>
          <w:lang w:val="tt-RU"/>
        </w:rPr>
        <w:t>После прочтение стихотворение ответьте на вопросы письменно.</w:t>
      </w:r>
    </w:p>
    <w:p w:rsidR="00081C50" w:rsidRPr="0099272A" w:rsidRDefault="00081C50" w:rsidP="005E4D0A">
      <w:pPr>
        <w:pStyle w:val="a3"/>
        <w:rPr>
          <w:lang w:val="tt-RU"/>
        </w:rPr>
      </w:pPr>
      <w:r w:rsidRPr="0099272A">
        <w:rPr>
          <w:lang w:val="tt-RU"/>
        </w:rPr>
        <w:t>Вопросы:</w:t>
      </w:r>
    </w:p>
    <w:p w:rsidR="00081C50" w:rsidRPr="0099272A" w:rsidRDefault="00081C50" w:rsidP="00081C50">
      <w:pPr>
        <w:pStyle w:val="a3"/>
        <w:numPr>
          <w:ilvl w:val="0"/>
          <w:numId w:val="1"/>
        </w:numPr>
        <w:rPr>
          <w:color w:val="333333"/>
          <w:shd w:val="clear" w:color="auto" w:fill="FFFFFF"/>
        </w:rPr>
      </w:pPr>
      <w:r w:rsidRPr="0099272A">
        <w:rPr>
          <w:color w:val="333333"/>
          <w:shd w:val="clear" w:color="auto" w:fill="FFFFFF"/>
        </w:rPr>
        <w:t>Какие картины рисует поэтесса?</w:t>
      </w:r>
    </w:p>
    <w:p w:rsidR="00081C50" w:rsidRPr="0099272A" w:rsidRDefault="00081C50" w:rsidP="00081C50">
      <w:pPr>
        <w:pStyle w:val="a3"/>
        <w:numPr>
          <w:ilvl w:val="0"/>
          <w:numId w:val="1"/>
        </w:numPr>
        <w:rPr>
          <w:lang w:val="tt-RU"/>
        </w:rPr>
      </w:pPr>
      <w:proofErr w:type="gramStart"/>
      <w:r w:rsidRPr="0099272A">
        <w:rPr>
          <w:color w:val="333333"/>
          <w:shd w:val="clear" w:color="auto" w:fill="FFFFFF"/>
        </w:rPr>
        <w:t>О  чем</w:t>
      </w:r>
      <w:proofErr w:type="gramEnd"/>
      <w:r w:rsidRPr="0099272A">
        <w:rPr>
          <w:color w:val="333333"/>
          <w:shd w:val="clear" w:color="auto" w:fill="FFFFFF"/>
        </w:rPr>
        <w:t>  вы  вспомнили,  что  ощутили,  читая  это  стихотворение Ахматовой?</w:t>
      </w:r>
    </w:p>
    <w:p w:rsidR="00081C50" w:rsidRPr="0099272A" w:rsidRDefault="00081C50" w:rsidP="00081C50">
      <w:pPr>
        <w:pStyle w:val="a3"/>
        <w:numPr>
          <w:ilvl w:val="0"/>
          <w:numId w:val="1"/>
        </w:numPr>
        <w:rPr>
          <w:lang w:val="tt-RU"/>
        </w:rPr>
      </w:pPr>
      <w:r w:rsidRPr="0099272A">
        <w:rPr>
          <w:color w:val="333333"/>
          <w:shd w:val="clear" w:color="auto" w:fill="FFFFFF"/>
        </w:rPr>
        <w:t>Какая строка «подсказывает» нам состояние лирического героя? </w:t>
      </w:r>
    </w:p>
    <w:p w:rsidR="00081C50" w:rsidRPr="0099272A" w:rsidRDefault="00081C50" w:rsidP="005E4D0A">
      <w:pPr>
        <w:pStyle w:val="a3"/>
        <w:rPr>
          <w:lang w:val="tt-RU"/>
        </w:rPr>
      </w:pPr>
      <w:r w:rsidRPr="0099272A">
        <w:rPr>
          <w:lang w:val="tt-RU"/>
        </w:rPr>
        <w:t>Домашнее задание:</w:t>
      </w:r>
      <w:r w:rsidRPr="0099272A">
        <w:rPr>
          <w:color w:val="000000"/>
          <w:shd w:val="clear" w:color="auto" w:fill="FFFFFF"/>
        </w:rPr>
        <w:t xml:space="preserve"> </w:t>
      </w:r>
      <w:r w:rsidRPr="0099272A">
        <w:rPr>
          <w:color w:val="333333"/>
          <w:shd w:val="clear" w:color="auto" w:fill="FFFFFF"/>
        </w:rPr>
        <w:t>прочитайте други</w:t>
      </w:r>
      <w:r w:rsidR="0099272A" w:rsidRPr="0099272A">
        <w:rPr>
          <w:color w:val="333333"/>
          <w:shd w:val="clear" w:color="auto" w:fill="FFFFFF"/>
        </w:rPr>
        <w:t>е стихотворения Ахматовой;</w:t>
      </w:r>
      <w:r w:rsidRPr="0099272A">
        <w:rPr>
          <w:color w:val="333333"/>
          <w:shd w:val="clear" w:color="auto" w:fill="FFFFFF"/>
        </w:rPr>
        <w:t xml:space="preserve"> запишите свои наблюдения: в чем своеобразие лирики А. А. Ахматовой?</w:t>
      </w:r>
    </w:p>
    <w:p w:rsidR="00081C50" w:rsidRPr="0099272A" w:rsidRDefault="00081C50" w:rsidP="005E4D0A">
      <w:pPr>
        <w:pStyle w:val="a3"/>
        <w:rPr>
          <w:lang w:val="tt-RU"/>
        </w:rPr>
      </w:pPr>
      <w:bookmarkStart w:id="0" w:name="_GoBack"/>
      <w:bookmarkEnd w:id="0"/>
    </w:p>
    <w:p w:rsidR="005E4D0A" w:rsidRPr="005E4D0A" w:rsidRDefault="005E4D0A" w:rsidP="005E4D0A">
      <w:pPr>
        <w:pStyle w:val="a3"/>
      </w:pPr>
    </w:p>
    <w:sectPr w:rsidR="005E4D0A" w:rsidRPr="005E4D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C20E2F"/>
    <w:multiLevelType w:val="hybridMultilevel"/>
    <w:tmpl w:val="2BCEFE44"/>
    <w:lvl w:ilvl="0" w:tplc="73CAAEE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D0A"/>
    <w:rsid w:val="00081C50"/>
    <w:rsid w:val="005E4D0A"/>
    <w:rsid w:val="0068628E"/>
    <w:rsid w:val="0099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1C2DA9-FD84-4AEA-A158-C7EBECFFA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E4D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4D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40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azovaka.ru/alpha/t/cvetaeva-marina-ivanovna-tsvetaeva-marina-ivanovna" TargetMode="External"/><Relationship Id="rId5" Type="http://schemas.openxmlformats.org/officeDocument/2006/relationships/hyperlink" Target="https://obrazovaka.ru/alpha/g/gumilyov-nikolaj-stepanovich-gumilyov-nikolay-stepanovi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2020-04-14T15:15:00Z</dcterms:created>
  <dcterms:modified xsi:type="dcterms:W3CDTF">2020-04-14T15:38:00Z</dcterms:modified>
</cp:coreProperties>
</file>